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316274F1"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1D0E27">
        <w:rPr>
          <w:rFonts w:ascii="GHEA Grapalat" w:hAnsi="GHEA Grapalat"/>
          <w:i w:val="0"/>
          <w:color w:val="000000" w:themeColor="text1"/>
          <w:sz w:val="24"/>
          <w:szCs w:val="24"/>
        </w:rPr>
        <w:t>03</w:t>
      </w:r>
      <w:r w:rsidRPr="00BE14EA">
        <w:rPr>
          <w:rFonts w:ascii="GHEA Grapalat" w:hAnsi="GHEA Grapalat"/>
          <w:i w:val="0"/>
          <w:color w:val="000000" w:themeColor="text1"/>
          <w:sz w:val="24"/>
          <w:szCs w:val="24"/>
        </w:rPr>
        <w:t>" "</w:t>
      </w:r>
      <w:r w:rsidR="001D0E27">
        <w:rPr>
          <w:rFonts w:ascii="GHEA Grapalat" w:hAnsi="GHEA Grapalat"/>
          <w:i w:val="0"/>
          <w:color w:val="000000" w:themeColor="text1"/>
          <w:sz w:val="24"/>
          <w:szCs w:val="24"/>
        </w:rPr>
        <w:t>07</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DD0EE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07EB4CCC"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1D0E27">
        <w:rPr>
          <w:rFonts w:ascii="GHEA Grapalat" w:hAnsi="GHEA Grapalat"/>
          <w:i w:val="0"/>
          <w:color w:val="000000" w:themeColor="text1"/>
          <w:sz w:val="24"/>
          <w:szCs w:val="24"/>
        </w:rPr>
        <w:t>173</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4B03CBBF"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8328BD" w:rsidRPr="00AF651F">
        <w:rPr>
          <w:rFonts w:ascii="GHEA Grapalat" w:hAnsi="GHEA Grapalat" w:cs="Sylfaen"/>
          <w:b/>
          <w:color w:val="000000" w:themeColor="text1"/>
          <w:sz w:val="22"/>
          <w:lang w:val="hy-AM"/>
        </w:rPr>
        <w:t>Installation of rubber flooring in playgrounds in the courtyards of Davtashen administrative district of Yerevan</w:t>
      </w:r>
      <w:r w:rsidR="0089284A" w:rsidRPr="00BE14EA">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641212BA"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197DEA">
        <w:rPr>
          <w:rFonts w:ascii="GHEA Grapalat" w:hAnsi="GHEA Grapalat"/>
          <w:b/>
          <w:bCs/>
          <w:i w:val="0"/>
          <w:color w:val="000000" w:themeColor="text1"/>
          <w:spacing w:val="1"/>
          <w:sz w:val="24"/>
          <w:szCs w:val="24"/>
          <w:lang w:val="hy-AM"/>
        </w:rPr>
        <w:t>14</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197DEA">
        <w:rPr>
          <w:rFonts w:ascii="GHEA Grapalat" w:hAnsi="GHEA Grapalat"/>
          <w:b/>
          <w:bCs/>
          <w:i w:val="0"/>
          <w:color w:val="000000" w:themeColor="text1"/>
          <w:spacing w:val="1"/>
          <w:sz w:val="24"/>
          <w:szCs w:val="24"/>
        </w:rPr>
        <w:t>7</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4CF59EF0"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197DEA">
        <w:rPr>
          <w:rFonts w:ascii="GHEA Grapalat" w:hAnsi="GHEA Grapalat"/>
          <w:b/>
          <w:bCs/>
          <w:i w:val="0"/>
          <w:color w:val="000000" w:themeColor="text1"/>
          <w:sz w:val="24"/>
          <w:szCs w:val="24"/>
        </w:rPr>
        <w:t>14</w:t>
      </w:r>
      <w:r w:rsidR="00C30066" w:rsidRPr="009A5E2C">
        <w:rPr>
          <w:rFonts w:ascii="GHEA Grapalat" w:hAnsi="GHEA Grapalat"/>
          <w:b/>
          <w:bCs/>
          <w:i w:val="0"/>
          <w:color w:val="000000" w:themeColor="text1"/>
          <w:sz w:val="24"/>
          <w:szCs w:val="24"/>
        </w:rPr>
        <w:t>.</w:t>
      </w:r>
      <w:r w:rsidR="00F555E7" w:rsidRPr="009A5E2C">
        <w:rPr>
          <w:rFonts w:ascii="GHEA Grapalat" w:hAnsi="GHEA Grapalat"/>
          <w:b/>
          <w:bCs/>
          <w:i w:val="0"/>
          <w:color w:val="000000" w:themeColor="text1"/>
          <w:sz w:val="24"/>
          <w:szCs w:val="24"/>
        </w:rPr>
        <w:t>0</w:t>
      </w:r>
      <w:r w:rsidR="00197DEA">
        <w:rPr>
          <w:rFonts w:ascii="GHEA Grapalat" w:hAnsi="GHEA Grapalat"/>
          <w:b/>
          <w:bCs/>
          <w:i w:val="0"/>
          <w:color w:val="000000" w:themeColor="text1"/>
          <w:sz w:val="24"/>
          <w:szCs w:val="24"/>
        </w:rPr>
        <w:t>7</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80904" w14:textId="77777777" w:rsidR="00F67D82" w:rsidRDefault="00F67D82">
      <w:r>
        <w:separator/>
      </w:r>
    </w:p>
  </w:endnote>
  <w:endnote w:type="continuationSeparator" w:id="0">
    <w:p w14:paraId="5DFBB86F" w14:textId="77777777" w:rsidR="00F67D82" w:rsidRDefault="00F67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1526E" w14:textId="77777777" w:rsidR="00F67D82" w:rsidRDefault="00F67D82">
      <w:r>
        <w:separator/>
      </w:r>
    </w:p>
  </w:footnote>
  <w:footnote w:type="continuationSeparator" w:id="0">
    <w:p w14:paraId="3DA471E0" w14:textId="77777777" w:rsidR="00F67D82" w:rsidRDefault="00F67D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80A"/>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97DEA"/>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0E27"/>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4A0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48B"/>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2E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5940"/>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2598"/>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5935"/>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8BD"/>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3B9C"/>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0529"/>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5F8B"/>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0EE9"/>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3F1F"/>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0FE0"/>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67D82"/>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367</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151</cp:revision>
  <cp:lastPrinted>2017-05-25T08:14:00Z</cp:lastPrinted>
  <dcterms:created xsi:type="dcterms:W3CDTF">2017-06-08T07:41:00Z</dcterms:created>
  <dcterms:modified xsi:type="dcterms:W3CDTF">2026-07-03T07:20:00Z</dcterms:modified>
</cp:coreProperties>
</file>